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F" w:rsidRPr="005721FB" w:rsidRDefault="000E2DBF" w:rsidP="000E2DB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:rsidR="000E2DBF" w:rsidRPr="005721FB" w:rsidRDefault="000E2DBF" w:rsidP="000E2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99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0E2DBF">
        <w:rPr>
          <w:rFonts w:ascii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безопасность» на 2021-2025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BC9">
        <w:rPr>
          <w:rFonts w:ascii="Times New Roman" w:hAnsi="Times New Roman" w:cs="Times New Roman"/>
          <w:sz w:val="24"/>
          <w:szCs w:val="24"/>
        </w:rPr>
        <w:t>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BC9">
        <w:rPr>
          <w:rFonts w:ascii="Times New Roman" w:hAnsi="Times New Roman" w:cs="Times New Roman"/>
          <w:sz w:val="24"/>
          <w:szCs w:val="24"/>
        </w:rPr>
        <w:t xml:space="preserve"> работ по обеспечению противопожарной безопасности домовладений (квартир) многодетных семей, иных категорий семей, воспитывающих детей,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43092">
        <w:rPr>
          <w:rFonts w:ascii="Times New Roman" w:hAnsi="Times New Roman" w:cs="Times New Roman"/>
          <w:sz w:val="24"/>
          <w:szCs w:val="24"/>
        </w:rPr>
        <w:t>приобретению автономных пожарных извещетелей</w:t>
      </w:r>
      <w:bookmarkStart w:id="0" w:name="_GoBack"/>
      <w:bookmarkEnd w:id="0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участия в конкурсах изложены в извещениях о проведении конкурсов по выбору исполнителей мероприятий.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</w:t>
      </w:r>
      <w:proofErr w:type="gramStart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рт с пр</w:t>
      </w:r>
      <w:proofErr w:type="gramEnd"/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:rsidR="000E2DBF" w:rsidRPr="005721FB" w:rsidRDefault="000E2DBF" w:rsidP="000E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:rsidR="000E2DBF" w:rsidRPr="005721FB" w:rsidRDefault="000E2DBF" w:rsidP="000E2DBF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E2DBF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1276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057A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1ABF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3F76F9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E237F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3092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2AAD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1CC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1D4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60EC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17B22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2021-07-08T06:15:00Z</cp:lastPrinted>
  <dcterms:created xsi:type="dcterms:W3CDTF">2021-07-07T05:45:00Z</dcterms:created>
  <dcterms:modified xsi:type="dcterms:W3CDTF">2022-10-17T13:16:00Z</dcterms:modified>
</cp:coreProperties>
</file>