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03DA3" w14:textId="55B2A7FF" w:rsidR="00E87BA0" w:rsidRPr="00210602" w:rsidRDefault="00210602" w:rsidP="002106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21212"/>
          <w:sz w:val="30"/>
          <w:szCs w:val="30"/>
          <w:shd w:val="clear" w:color="auto" w:fill="FFFFFF"/>
        </w:rPr>
      </w:pPr>
      <w:r w:rsidRPr="00210602">
        <w:rPr>
          <w:rFonts w:ascii="Times New Roman" w:hAnsi="Times New Roman" w:cs="Times New Roman"/>
          <w:b/>
          <w:color w:val="121212"/>
          <w:sz w:val="30"/>
          <w:szCs w:val="30"/>
          <w:shd w:val="clear" w:color="auto" w:fill="FFFFFF"/>
        </w:rPr>
        <w:t>Денежная компенсация затрат на приобретение технических средств социальной реабилитации</w:t>
      </w:r>
    </w:p>
    <w:p w14:paraId="54157191" w14:textId="77777777" w:rsidR="00210602" w:rsidRDefault="00210602" w:rsidP="002106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21212"/>
          <w:sz w:val="30"/>
          <w:szCs w:val="30"/>
          <w:shd w:val="clear" w:color="auto" w:fill="FFFFFF"/>
        </w:rPr>
      </w:pPr>
    </w:p>
    <w:p w14:paraId="01449169" w14:textId="4F3B4CE4" w:rsidR="00F62770" w:rsidRPr="00800AE6" w:rsidRDefault="00800AE6" w:rsidP="00361B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21212"/>
          <w:sz w:val="30"/>
          <w:szCs w:val="30"/>
          <w:shd w:val="clear" w:color="auto" w:fill="FFFFFF"/>
        </w:rPr>
      </w:pPr>
      <w:r w:rsidRPr="00C14FEA">
        <w:rPr>
          <w:rFonts w:ascii="Times New Roman" w:hAnsi="Times New Roman" w:cs="Times New Roman"/>
          <w:color w:val="121212"/>
          <w:sz w:val="30"/>
          <w:szCs w:val="30"/>
          <w:shd w:val="clear" w:color="auto" w:fill="FFFFFF"/>
        </w:rPr>
        <w:t xml:space="preserve">         С 6 января 2023 года предусматриваетс</w:t>
      </w:r>
      <w:r w:rsidR="00C14FEA">
        <w:rPr>
          <w:rFonts w:ascii="Times New Roman" w:hAnsi="Times New Roman" w:cs="Times New Roman"/>
          <w:color w:val="121212"/>
          <w:sz w:val="30"/>
          <w:szCs w:val="30"/>
          <w:shd w:val="clear" w:color="auto" w:fill="FFFFFF"/>
        </w:rPr>
        <w:t xml:space="preserve">я </w:t>
      </w:r>
      <w:r w:rsidRPr="00C14FEA">
        <w:rPr>
          <w:rFonts w:ascii="Times New Roman" w:hAnsi="Times New Roman" w:cs="Times New Roman"/>
          <w:color w:val="121212"/>
          <w:sz w:val="30"/>
          <w:szCs w:val="30"/>
          <w:shd w:val="clear" w:color="auto" w:fill="FFFFFF"/>
        </w:rPr>
        <w:t>выплата</w:t>
      </w:r>
      <w:r w:rsidR="00C14FEA">
        <w:rPr>
          <w:rFonts w:ascii="Times New Roman" w:hAnsi="Times New Roman" w:cs="Times New Roman"/>
          <w:color w:val="121212"/>
          <w:sz w:val="30"/>
          <w:szCs w:val="30"/>
          <w:shd w:val="clear" w:color="auto" w:fill="FFFFFF"/>
        </w:rPr>
        <w:t xml:space="preserve"> денежной компенсации</w:t>
      </w:r>
      <w:r w:rsidRPr="00C14FEA">
        <w:rPr>
          <w:rFonts w:ascii="Times New Roman" w:hAnsi="Times New Roman" w:cs="Times New Roman"/>
          <w:b/>
          <w:bCs/>
          <w:color w:val="121212"/>
          <w:sz w:val="30"/>
          <w:szCs w:val="30"/>
          <w:shd w:val="clear" w:color="auto" w:fill="FFFFFF"/>
        </w:rPr>
        <w:t xml:space="preserve"> </w:t>
      </w:r>
      <w:r w:rsidRPr="00C14FEA">
        <w:rPr>
          <w:rFonts w:ascii="Times New Roman" w:hAnsi="Times New Roman" w:cs="Times New Roman"/>
          <w:color w:val="121212"/>
          <w:sz w:val="30"/>
          <w:szCs w:val="30"/>
          <w:shd w:val="clear" w:color="auto" w:fill="FFFFFF"/>
        </w:rPr>
        <w:t xml:space="preserve">затрат </w:t>
      </w:r>
      <w:r w:rsidR="00361BE5">
        <w:rPr>
          <w:rFonts w:ascii="Times New Roman" w:hAnsi="Times New Roman" w:cs="Times New Roman"/>
          <w:color w:val="121212"/>
          <w:sz w:val="30"/>
          <w:szCs w:val="30"/>
          <w:shd w:val="clear" w:color="auto" w:fill="FFFFFF"/>
        </w:rPr>
        <w:t xml:space="preserve">на приобретение </w:t>
      </w:r>
      <w:r w:rsidRPr="00C14FEA">
        <w:rPr>
          <w:rFonts w:ascii="Times New Roman" w:hAnsi="Times New Roman" w:cs="Times New Roman"/>
          <w:color w:val="121212"/>
          <w:sz w:val="30"/>
          <w:szCs w:val="30"/>
          <w:shd w:val="clear" w:color="auto" w:fill="FFFFFF"/>
        </w:rPr>
        <w:t xml:space="preserve">10 </w:t>
      </w:r>
      <w:r w:rsidR="00361BE5">
        <w:rPr>
          <w:rFonts w:ascii="Times New Roman" w:hAnsi="Times New Roman" w:cs="Times New Roman"/>
          <w:color w:val="121212"/>
          <w:sz w:val="30"/>
          <w:szCs w:val="30"/>
          <w:shd w:val="clear" w:color="auto" w:fill="FFFFFF"/>
        </w:rPr>
        <w:t>технических средств социальной реабилитации</w:t>
      </w:r>
      <w:r w:rsidR="00C14FEA" w:rsidRPr="00C14FEA">
        <w:rPr>
          <w:rFonts w:ascii="Times New Roman" w:hAnsi="Times New Roman" w:cs="Times New Roman"/>
          <w:color w:val="121212"/>
          <w:sz w:val="30"/>
          <w:szCs w:val="30"/>
          <w:shd w:val="clear" w:color="auto" w:fill="FFFFFF"/>
        </w:rPr>
        <w:t xml:space="preserve">, к которым относятся </w:t>
      </w:r>
      <w:r w:rsidR="004C2270" w:rsidRPr="00C14FEA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средства реабилитации для людей с инвалидностью по зрению и слуху, а также противопролежневые матрацы и различные вспомогательные приспособления для одевания, приема и готовки пищи, удовлетворения бытовых и иных потребностей.</w:t>
      </w:r>
    </w:p>
    <w:p w14:paraId="580FCA80" w14:textId="3EC40C20" w:rsidR="00800AE6" w:rsidRPr="00800AE6" w:rsidRDefault="00800AE6" w:rsidP="00361B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00AE6">
        <w:rPr>
          <w:rFonts w:ascii="Times New Roman" w:hAnsi="Times New Roman" w:cs="Times New Roman"/>
          <w:color w:val="121212"/>
          <w:sz w:val="30"/>
          <w:szCs w:val="30"/>
          <w:shd w:val="clear" w:color="auto" w:fill="FFFFFF"/>
        </w:rPr>
        <w:t xml:space="preserve">Инвалиды </w:t>
      </w:r>
      <w:r w:rsidRPr="00800AE6">
        <w:rPr>
          <w:rFonts w:ascii="Times New Roman" w:hAnsi="Times New Roman" w:cs="Times New Roman"/>
          <w:color w:val="121212"/>
          <w:sz w:val="30"/>
          <w:szCs w:val="30"/>
          <w:shd w:val="clear" w:color="auto" w:fill="FFFFFF"/>
          <w:lang w:val="en-US"/>
        </w:rPr>
        <w:t>I</w:t>
      </w:r>
      <w:r w:rsidRPr="00800AE6">
        <w:rPr>
          <w:rFonts w:ascii="Times New Roman" w:hAnsi="Times New Roman" w:cs="Times New Roman"/>
          <w:color w:val="121212"/>
          <w:sz w:val="30"/>
          <w:szCs w:val="30"/>
          <w:shd w:val="clear" w:color="auto" w:fill="FFFFFF"/>
        </w:rPr>
        <w:t xml:space="preserve"> и </w:t>
      </w:r>
      <w:r w:rsidRPr="00800AE6">
        <w:rPr>
          <w:rFonts w:ascii="Times New Roman" w:hAnsi="Times New Roman" w:cs="Times New Roman"/>
          <w:color w:val="121212"/>
          <w:sz w:val="30"/>
          <w:szCs w:val="30"/>
          <w:shd w:val="clear" w:color="auto" w:fill="FFFFFF"/>
          <w:lang w:val="en-US"/>
        </w:rPr>
        <w:t>II</w:t>
      </w:r>
      <w:r w:rsidRPr="00800AE6">
        <w:rPr>
          <w:rFonts w:ascii="Times New Roman" w:hAnsi="Times New Roman" w:cs="Times New Roman"/>
          <w:color w:val="121212"/>
          <w:sz w:val="30"/>
          <w:szCs w:val="30"/>
          <w:shd w:val="clear" w:color="auto" w:fill="FFFFFF"/>
        </w:rPr>
        <w:t xml:space="preserve"> группы</w:t>
      </w:r>
      <w:r w:rsidRPr="00800AE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имеют право самостоятельно приобрести </w:t>
      </w:r>
      <w:r w:rsidR="00361BE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данные </w:t>
      </w:r>
      <w:r w:rsidRPr="00800AE6">
        <w:rPr>
          <w:rFonts w:ascii="Times New Roman" w:eastAsia="Calibri" w:hAnsi="Times New Roman" w:cs="Times New Roman"/>
          <w:sz w:val="30"/>
          <w:szCs w:val="30"/>
          <w:lang w:eastAsia="ru-RU"/>
        </w:rPr>
        <w:t>средства реабилитации</w:t>
      </w:r>
      <w:r w:rsidR="00361BE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88680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при условии </w:t>
      </w:r>
      <w:r w:rsidR="00B2572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наличия </w:t>
      </w:r>
      <w:r w:rsidR="0088680C">
        <w:rPr>
          <w:rFonts w:ascii="Times New Roman" w:eastAsia="Calibri" w:hAnsi="Times New Roman" w:cs="Times New Roman"/>
          <w:sz w:val="30"/>
          <w:szCs w:val="30"/>
          <w:lang w:eastAsia="ru-RU"/>
        </w:rPr>
        <w:t>рекомендации</w:t>
      </w:r>
      <w:r w:rsidR="006B58F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 </w:t>
      </w:r>
      <w:r w:rsidR="00361BE5">
        <w:rPr>
          <w:rFonts w:ascii="Times New Roman" w:eastAsia="Calibri" w:hAnsi="Times New Roman" w:cs="Times New Roman"/>
          <w:sz w:val="30"/>
          <w:szCs w:val="30"/>
          <w:lang w:eastAsia="ru-RU"/>
        </w:rPr>
        <w:t>их получении</w:t>
      </w:r>
      <w:r w:rsidR="006B58F7">
        <w:rPr>
          <w:rFonts w:ascii="Times New Roman" w:eastAsia="Calibri" w:hAnsi="Times New Roman" w:cs="Times New Roman"/>
          <w:sz w:val="30"/>
          <w:szCs w:val="30"/>
          <w:lang w:eastAsia="ru-RU"/>
        </w:rPr>
        <w:t>, зафиксированной в И</w:t>
      </w:r>
      <w:r w:rsidR="00361BE5">
        <w:rPr>
          <w:rFonts w:ascii="Times New Roman" w:eastAsia="Calibri" w:hAnsi="Times New Roman" w:cs="Times New Roman"/>
          <w:sz w:val="30"/>
          <w:szCs w:val="30"/>
          <w:lang w:eastAsia="ru-RU"/>
        </w:rPr>
        <w:t>ПР</w:t>
      </w:r>
      <w:r w:rsidR="006B58F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А </w:t>
      </w:r>
      <w:r w:rsidR="0088680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или </w:t>
      </w:r>
      <w:r w:rsidR="00B2572B">
        <w:rPr>
          <w:rFonts w:ascii="Times New Roman" w:eastAsia="Calibri" w:hAnsi="Times New Roman" w:cs="Times New Roman"/>
          <w:sz w:val="30"/>
          <w:szCs w:val="30"/>
          <w:lang w:eastAsia="ru-RU"/>
        </w:rPr>
        <w:t>заключени</w:t>
      </w:r>
      <w:r w:rsidR="006B58F7">
        <w:rPr>
          <w:rFonts w:ascii="Times New Roman" w:eastAsia="Calibri" w:hAnsi="Times New Roman" w:cs="Times New Roman"/>
          <w:sz w:val="30"/>
          <w:szCs w:val="30"/>
          <w:lang w:eastAsia="ru-RU"/>
        </w:rPr>
        <w:t>и</w:t>
      </w:r>
      <w:r w:rsidR="00B2572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88680C">
        <w:rPr>
          <w:rFonts w:ascii="Times New Roman" w:eastAsia="Calibri" w:hAnsi="Times New Roman" w:cs="Times New Roman"/>
          <w:sz w:val="30"/>
          <w:szCs w:val="30"/>
          <w:lang w:eastAsia="ru-RU"/>
        </w:rPr>
        <w:t>ВКК</w:t>
      </w:r>
      <w:r w:rsidR="000178AE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="00B2572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800AE6">
        <w:rPr>
          <w:rFonts w:ascii="Times New Roman" w:eastAsia="Calibri" w:hAnsi="Times New Roman" w:cs="Times New Roman"/>
          <w:sz w:val="30"/>
          <w:szCs w:val="30"/>
          <w:lang w:eastAsia="ru-RU"/>
        </w:rPr>
        <w:t>и получить денежную компенсацию</w:t>
      </w:r>
      <w:r w:rsidR="000178AE">
        <w:rPr>
          <w:rFonts w:ascii="Times New Roman" w:eastAsia="Calibri" w:hAnsi="Times New Roman" w:cs="Times New Roman"/>
          <w:sz w:val="30"/>
          <w:szCs w:val="30"/>
          <w:lang w:eastAsia="ru-RU"/>
        </w:rPr>
        <w:t>, процент которой утвержден</w:t>
      </w:r>
      <w:r w:rsidRPr="00800AE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6B58F7">
        <w:rPr>
          <w:rFonts w:ascii="Times New Roman" w:eastAsia="Calibri" w:hAnsi="Times New Roman" w:cs="Times New Roman"/>
          <w:sz w:val="30"/>
          <w:szCs w:val="30"/>
          <w:lang w:eastAsia="ru-RU"/>
        </w:rPr>
        <w:t>постановлением Совета Министров Республики Беларусь № 1722 от 11.12.2007</w:t>
      </w:r>
      <w:r w:rsidRPr="00800AE6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14:paraId="37A7C3EC" w14:textId="003C2ACC" w:rsidR="00800AE6" w:rsidRDefault="00AF4611" w:rsidP="0088680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u w:val="single"/>
          <w:lang w:eastAsia="ru-RU"/>
        </w:rPr>
      </w:pPr>
      <w:r w:rsidRPr="005405D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         </w:t>
      </w:r>
      <w:r w:rsidR="00800AE6" w:rsidRPr="00B2572B">
        <w:rPr>
          <w:rFonts w:ascii="Times New Roman" w:eastAsia="Calibri" w:hAnsi="Times New Roman" w:cs="Times New Roman"/>
          <w:sz w:val="30"/>
          <w:szCs w:val="30"/>
          <w:u w:val="single"/>
          <w:lang w:eastAsia="ru-RU"/>
        </w:rPr>
        <w:t>Размер денежной компенсации</w:t>
      </w:r>
      <w:r w:rsidR="00B2572B" w:rsidRPr="00B2572B">
        <w:rPr>
          <w:rFonts w:ascii="Times New Roman" w:eastAsia="Calibri" w:hAnsi="Times New Roman" w:cs="Times New Roman"/>
          <w:sz w:val="30"/>
          <w:szCs w:val="30"/>
          <w:u w:val="single"/>
          <w:lang w:eastAsia="ru-RU"/>
        </w:rPr>
        <w:t>, установленной</w:t>
      </w:r>
      <w:r w:rsidR="00800AE6" w:rsidRPr="00B2572B">
        <w:rPr>
          <w:rFonts w:ascii="Times New Roman" w:eastAsia="Calibri" w:hAnsi="Times New Roman" w:cs="Times New Roman"/>
          <w:sz w:val="30"/>
          <w:szCs w:val="30"/>
          <w:u w:val="single"/>
          <w:lang w:eastAsia="ru-RU"/>
        </w:rPr>
        <w:t xml:space="preserve"> Минтруда и соцзащиты</w:t>
      </w:r>
      <w:r w:rsidR="00DC5C54">
        <w:rPr>
          <w:rFonts w:ascii="Times New Roman" w:eastAsia="Calibri" w:hAnsi="Times New Roman" w:cs="Times New Roman"/>
          <w:sz w:val="30"/>
          <w:szCs w:val="30"/>
          <w:u w:val="single"/>
          <w:lang w:eastAsia="ru-RU"/>
        </w:rPr>
        <w:t>, на 2024</w:t>
      </w:r>
      <w:r w:rsidR="00B2572B" w:rsidRPr="00B2572B">
        <w:rPr>
          <w:rFonts w:ascii="Times New Roman" w:eastAsia="Calibri" w:hAnsi="Times New Roman" w:cs="Times New Roman"/>
          <w:sz w:val="30"/>
          <w:szCs w:val="30"/>
          <w:u w:val="single"/>
          <w:lang w:eastAsia="ru-RU"/>
        </w:rPr>
        <w:t xml:space="preserve"> год:</w:t>
      </w:r>
    </w:p>
    <w:p w14:paraId="47A44EF7" w14:textId="77777777" w:rsidR="00DC5C54" w:rsidRDefault="00DC5C54" w:rsidP="00DC5C5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1. Матрац специальный </w:t>
      </w:r>
      <w:proofErr w:type="spellStart"/>
      <w:r>
        <w:rPr>
          <w:rFonts w:ascii="Times New Roman" w:eastAsia="Calibri" w:hAnsi="Times New Roman" w:cs="Times New Roman"/>
          <w:sz w:val="30"/>
          <w:szCs w:val="30"/>
          <w:lang w:eastAsia="ru-RU"/>
        </w:rPr>
        <w:t>противопролежневый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или система </w:t>
      </w:r>
      <w:proofErr w:type="spellStart"/>
      <w:r>
        <w:rPr>
          <w:rFonts w:ascii="Times New Roman" w:eastAsia="Calibri" w:hAnsi="Times New Roman" w:cs="Times New Roman"/>
          <w:sz w:val="30"/>
          <w:szCs w:val="30"/>
          <w:lang w:eastAsia="ru-RU"/>
        </w:rPr>
        <w:t>противопролежневая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– 86,99 руб.</w:t>
      </w:r>
    </w:p>
    <w:p w14:paraId="05763BF7" w14:textId="77777777" w:rsidR="00DC5C54" w:rsidRDefault="00DC5C54" w:rsidP="00DC5C5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2. Вспомогательные приспособления, предназначенные для одевания (раздевания), захвата предметов, приема и готовки пищи, удовлетворения бытовых и иных потребностей:</w:t>
      </w:r>
    </w:p>
    <w:p w14:paraId="23E72B3A" w14:textId="77777777" w:rsidR="00DC5C54" w:rsidRDefault="00DC5C54" w:rsidP="00DC5C5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- захват для носков - 63,80 руб.</w:t>
      </w:r>
    </w:p>
    <w:p w14:paraId="76722842" w14:textId="77777777" w:rsidR="00DC5C54" w:rsidRDefault="00DC5C54" w:rsidP="00DC5C5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- захват для рубашек (одежды) - 60,50 руб.</w:t>
      </w:r>
    </w:p>
    <w:p w14:paraId="147F642A" w14:textId="77777777" w:rsidR="00DC5C54" w:rsidRDefault="00DC5C54" w:rsidP="00DC5C5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- адаптированная ложка с поворотным механизмом - 71,50 руб.</w:t>
      </w:r>
    </w:p>
    <w:p w14:paraId="76326038" w14:textId="77777777" w:rsidR="00DC5C54" w:rsidRDefault="00DC5C54" w:rsidP="00DC5C5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- адаптированный нож - 38,50 руб.</w:t>
      </w:r>
    </w:p>
    <w:p w14:paraId="05A230B2" w14:textId="77777777" w:rsidR="00DC5C54" w:rsidRDefault="00DC5C54" w:rsidP="00DC5C5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- специальный захват для банок, бутылок - 29,70 руб.</w:t>
      </w:r>
    </w:p>
    <w:p w14:paraId="3A32C2F4" w14:textId="77777777" w:rsidR="00DC5C54" w:rsidRDefault="00DC5C54" w:rsidP="00DC5C5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- захват активный - 115,50 руб.</w:t>
      </w:r>
    </w:p>
    <w:p w14:paraId="486DDD83" w14:textId="77777777" w:rsidR="00DC5C54" w:rsidRDefault="00DC5C54" w:rsidP="00DC5C5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3. Диктофон (плеер) - 152,46 руб.</w:t>
      </w:r>
    </w:p>
    <w:p w14:paraId="39D7C062" w14:textId="77777777" w:rsidR="00DC5C54" w:rsidRDefault="00DC5C54" w:rsidP="00DC5C5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4. Сотовый телефон - 107,06 руб.</w:t>
      </w:r>
    </w:p>
    <w:p w14:paraId="24FC489E" w14:textId="77777777" w:rsidR="00DC5C54" w:rsidRDefault="00DC5C54" w:rsidP="00DC5C5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5. Сотовый телефон с программным обеспечением, синтезирующим речь, и с функцией навигации (смартфон) - 271,20 руб.</w:t>
      </w:r>
    </w:p>
    <w:p w14:paraId="7D7AA724" w14:textId="77777777" w:rsidR="00DC5C54" w:rsidRDefault="00DC5C54" w:rsidP="00DC5C5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6. Устройство для прослушивания озвученной литературы (плеер) - 35,45 руб.</w:t>
      </w:r>
    </w:p>
    <w:p w14:paraId="656B16CC" w14:textId="77777777" w:rsidR="00DC5C54" w:rsidRDefault="00DC5C54" w:rsidP="00DC5C5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7. Часы с синтезатором речи:</w:t>
      </w:r>
    </w:p>
    <w:p w14:paraId="585680BA" w14:textId="77777777" w:rsidR="00DC5C54" w:rsidRDefault="00DC5C54" w:rsidP="00DC5C5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- наручные:</w:t>
      </w:r>
    </w:p>
    <w:p w14:paraId="099539A3" w14:textId="77777777" w:rsidR="00DC5C54" w:rsidRDefault="00DC5C54" w:rsidP="00DC5C5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пластиковый корпус - 12,00 руб.</w:t>
      </w:r>
    </w:p>
    <w:p w14:paraId="3CD0E26E" w14:textId="77777777" w:rsidR="00DC5C54" w:rsidRDefault="00DC5C54" w:rsidP="00DC5C5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металлический корпус - 68,90 руб.</w:t>
      </w:r>
    </w:p>
    <w:p w14:paraId="348B62FD" w14:textId="77777777" w:rsidR="00DC5C54" w:rsidRDefault="00DC5C54" w:rsidP="00DC5C5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- настольные - 14,40 руб.</w:t>
      </w:r>
    </w:p>
    <w:p w14:paraId="62615342" w14:textId="77777777" w:rsidR="00DC5C54" w:rsidRDefault="00DC5C54" w:rsidP="00DC5C5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8. Телефон с усилителем звука – 461,10 руб.</w:t>
      </w:r>
    </w:p>
    <w:p w14:paraId="4AC3F287" w14:textId="77777777" w:rsidR="00DC5C54" w:rsidRDefault="00DC5C54" w:rsidP="00DC5C5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9. Световой будильник – 137,80 руб.</w:t>
      </w:r>
    </w:p>
    <w:p w14:paraId="5A3BFFEE" w14:textId="77777777" w:rsidR="00DC5C54" w:rsidRDefault="00DC5C54" w:rsidP="00DC5C5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10. Сигнализатор цифровой с вибрационной и световой индикацией для граждан с нарушением органов слуха - 395,00 руб.</w:t>
      </w:r>
    </w:p>
    <w:p w14:paraId="1F42978C" w14:textId="77777777" w:rsidR="00DC5C54" w:rsidRPr="00B2572B" w:rsidRDefault="00DC5C54" w:rsidP="0088680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u w:val="single"/>
          <w:lang w:eastAsia="ru-RU"/>
        </w:rPr>
      </w:pPr>
      <w:bookmarkStart w:id="0" w:name="_GoBack"/>
      <w:bookmarkEnd w:id="0"/>
    </w:p>
    <w:p w14:paraId="443D487C" w14:textId="5723CBDC" w:rsidR="00800AE6" w:rsidRPr="00800AE6" w:rsidRDefault="004C2270" w:rsidP="008868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Е</w:t>
      </w:r>
      <w:r w:rsidR="00800AE6" w:rsidRPr="00800AE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сли стоимость средства реабилитации меньше, чем </w:t>
      </w:r>
      <w:r w:rsidR="006B58F7" w:rsidRPr="00800AE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установленный </w:t>
      </w:r>
      <w:r w:rsidR="00800AE6" w:rsidRPr="00800AE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размер денежной компенсации, </w:t>
      </w:r>
      <w:r w:rsidR="00800AE6" w:rsidRPr="00800AE6">
        <w:rPr>
          <w:rFonts w:ascii="Times New Roman" w:eastAsia="Calibri" w:hAnsi="Times New Roman" w:cs="Times New Roman"/>
          <w:spacing w:val="-12"/>
          <w:sz w:val="30"/>
          <w:szCs w:val="30"/>
          <w:lang w:eastAsia="ru-RU"/>
        </w:rPr>
        <w:t>компенсация выплачивается</w:t>
      </w:r>
      <w:r w:rsidR="00800AE6" w:rsidRPr="00800AE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исходя из фактических затрат на приобретенное средство реабилитации</w:t>
      </w:r>
      <w:r w:rsidR="006B58F7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14:paraId="7E12A7F7" w14:textId="2132636B" w:rsidR="00800AE6" w:rsidRPr="00800AE6" w:rsidRDefault="00800AE6" w:rsidP="008868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00AE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случае, если стоимость средства реабилитации больше, чем </w:t>
      </w:r>
      <w:r w:rsidR="006B58F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установленный </w:t>
      </w:r>
      <w:r w:rsidRPr="00800AE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размер денежной компенсации, </w:t>
      </w:r>
      <w:r w:rsidRPr="00800AE6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компенсация выплачивается</w:t>
      </w:r>
      <w:r w:rsidRPr="00800AE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 </w:t>
      </w:r>
      <w:r w:rsidRPr="00800AE6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размере, не превышающем </w:t>
      </w:r>
      <w:r w:rsidR="004D6D08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установленный </w:t>
      </w:r>
      <w:r w:rsidRPr="00800AE6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размер денежной компенсации</w:t>
      </w:r>
      <w:r w:rsidRPr="00800AE6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14:paraId="45BC9D17" w14:textId="06B8F35F" w:rsidR="00800AE6" w:rsidRPr="004D6D08" w:rsidRDefault="00800AE6" w:rsidP="004D6D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30"/>
          <w:szCs w:val="30"/>
          <w:lang w:eastAsia="ru-RU"/>
        </w:rPr>
      </w:pPr>
      <w:r w:rsidRPr="00800AE6">
        <w:rPr>
          <w:rFonts w:ascii="Times New Roman" w:eastAsia="Calibri" w:hAnsi="Times New Roman" w:cs="Times New Roman"/>
          <w:spacing w:val="-2"/>
          <w:sz w:val="30"/>
          <w:szCs w:val="30"/>
          <w:lang w:eastAsia="ru-RU"/>
        </w:rPr>
        <w:t xml:space="preserve">Заявление о предоставлении денежной компенсации </w:t>
      </w:r>
      <w:r w:rsidRPr="00800AE6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подается гражданами в </w:t>
      </w:r>
      <w:r w:rsidR="004D6D08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ГУ «ТЦСОН Борисовского района» </w:t>
      </w:r>
      <w:r w:rsidRPr="00800AE6">
        <w:rPr>
          <w:rFonts w:ascii="Times New Roman" w:eastAsia="Calibri" w:hAnsi="Times New Roman" w:cs="Times New Roman"/>
          <w:spacing w:val="-2"/>
          <w:sz w:val="30"/>
          <w:szCs w:val="30"/>
          <w:lang w:eastAsia="ru-RU"/>
        </w:rPr>
        <w:t>в соответствии с регистрацией по месту жительства (месту пребывания) в течение трех месяцев со дня самостоятельного приобретения средства реабилитации</w:t>
      </w:r>
      <w:r w:rsidR="004D6D08">
        <w:rPr>
          <w:rFonts w:ascii="Times New Roman" w:eastAsia="Calibri" w:hAnsi="Times New Roman" w:cs="Times New Roman"/>
          <w:spacing w:val="-2"/>
          <w:sz w:val="30"/>
          <w:szCs w:val="30"/>
          <w:lang w:eastAsia="ru-RU"/>
        </w:rPr>
        <w:t xml:space="preserve">. </w:t>
      </w:r>
      <w:r w:rsidRPr="00800AE6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>К заявлению прилагаются следующие документы и сведения:</w:t>
      </w:r>
    </w:p>
    <w:p w14:paraId="6FE35EDC" w14:textId="77777777" w:rsidR="00800AE6" w:rsidRPr="00800AE6" w:rsidRDefault="00800AE6" w:rsidP="00800A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00AE6">
        <w:rPr>
          <w:rFonts w:ascii="Times New Roman" w:eastAsia="Calibri" w:hAnsi="Times New Roman" w:cs="Times New Roman"/>
          <w:sz w:val="30"/>
          <w:szCs w:val="30"/>
          <w:lang w:eastAsia="ru-RU"/>
        </w:rPr>
        <w:t>паспорт или иной документ, удостоверяющий личность;</w:t>
      </w:r>
    </w:p>
    <w:p w14:paraId="00BB0028" w14:textId="3202206F" w:rsidR="00800AE6" w:rsidRPr="00800AE6" w:rsidRDefault="00800AE6" w:rsidP="00800A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00AE6">
        <w:rPr>
          <w:rFonts w:ascii="Times New Roman" w:eastAsia="Calibri" w:hAnsi="Times New Roman" w:cs="Times New Roman"/>
          <w:sz w:val="30"/>
          <w:szCs w:val="30"/>
          <w:lang w:eastAsia="ru-RU"/>
        </w:rPr>
        <w:t>свидетельство о рождении ребенка, паспорт или иной документ, удостоверяющий личность и (или) полномочия законного представителя ребенка-инвалида в возрасте до 18 лет</w:t>
      </w:r>
      <w:r w:rsidR="000178AE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14:paraId="2101B71B" w14:textId="77777777" w:rsidR="00800AE6" w:rsidRPr="00800AE6" w:rsidRDefault="00800AE6" w:rsidP="00800A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00AE6">
        <w:rPr>
          <w:rFonts w:ascii="Times New Roman" w:eastAsia="Calibri" w:hAnsi="Times New Roman" w:cs="Times New Roman"/>
          <w:sz w:val="30"/>
          <w:szCs w:val="30"/>
          <w:lang w:eastAsia="ru-RU"/>
        </w:rPr>
        <w:t>ИПРА инвалида или заключение ВКК;</w:t>
      </w:r>
    </w:p>
    <w:p w14:paraId="59DA3F9B" w14:textId="69495D4E" w:rsidR="00800AE6" w:rsidRPr="00800AE6" w:rsidRDefault="00800AE6" w:rsidP="00800A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00AE6">
        <w:rPr>
          <w:rFonts w:ascii="Times New Roman" w:eastAsia="Calibri" w:hAnsi="Times New Roman" w:cs="Times New Roman"/>
          <w:sz w:val="30"/>
          <w:szCs w:val="30"/>
          <w:lang w:eastAsia="ru-RU"/>
        </w:rPr>
        <w:t>уд</w:t>
      </w:r>
      <w:r w:rsidRPr="00800AE6">
        <w:rPr>
          <w:rFonts w:ascii="Times New Roman" w:eastAsia="Calibri" w:hAnsi="Times New Roman" w:cs="Times New Roman"/>
          <w:spacing w:val="-12"/>
          <w:sz w:val="30"/>
          <w:szCs w:val="30"/>
          <w:lang w:eastAsia="ru-RU"/>
        </w:rPr>
        <w:t xml:space="preserve">остоверение </w:t>
      </w:r>
      <w:r w:rsidR="000178AE">
        <w:rPr>
          <w:rFonts w:ascii="Times New Roman" w:eastAsia="Calibri" w:hAnsi="Times New Roman" w:cs="Times New Roman"/>
          <w:spacing w:val="-12"/>
          <w:sz w:val="30"/>
          <w:szCs w:val="30"/>
          <w:lang w:eastAsia="ru-RU"/>
        </w:rPr>
        <w:t>инвалида</w:t>
      </w:r>
      <w:r w:rsidRPr="00800AE6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14:paraId="24C6F683" w14:textId="3E8D56B2" w:rsidR="00800AE6" w:rsidRPr="00800AE6" w:rsidRDefault="00800AE6" w:rsidP="00800A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00AE6">
        <w:rPr>
          <w:rFonts w:ascii="Times New Roman" w:eastAsia="Calibri" w:hAnsi="Times New Roman" w:cs="Times New Roman"/>
          <w:sz w:val="30"/>
          <w:szCs w:val="30"/>
          <w:lang w:eastAsia="ru-RU"/>
        </w:rPr>
        <w:t>документы, подтверждающие затраты на приобретение средств реабилитации, с обязательным указанием наименования приобретенных средств реабилитации;</w:t>
      </w:r>
    </w:p>
    <w:p w14:paraId="7FEBCF9C" w14:textId="008B174F" w:rsidR="00800AE6" w:rsidRPr="00800AE6" w:rsidRDefault="00800AE6" w:rsidP="00800A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00AE6">
        <w:rPr>
          <w:rFonts w:ascii="Times New Roman" w:eastAsia="Calibri" w:hAnsi="Times New Roman" w:cs="Times New Roman"/>
          <w:sz w:val="30"/>
          <w:szCs w:val="30"/>
          <w:lang w:eastAsia="ru-RU"/>
        </w:rPr>
        <w:t>реквизиты базов</w:t>
      </w:r>
      <w:r w:rsidR="000178AE">
        <w:rPr>
          <w:rFonts w:ascii="Times New Roman" w:eastAsia="Calibri" w:hAnsi="Times New Roman" w:cs="Times New Roman"/>
          <w:sz w:val="30"/>
          <w:szCs w:val="30"/>
          <w:lang w:eastAsia="ru-RU"/>
        </w:rPr>
        <w:t>ого</w:t>
      </w:r>
      <w:r w:rsidRPr="00800AE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счет</w:t>
      </w:r>
      <w:r w:rsidR="000178AE">
        <w:rPr>
          <w:rFonts w:ascii="Times New Roman" w:eastAsia="Calibri" w:hAnsi="Times New Roman" w:cs="Times New Roman"/>
          <w:sz w:val="30"/>
          <w:szCs w:val="30"/>
          <w:lang w:eastAsia="ru-RU"/>
        </w:rPr>
        <w:t>а</w:t>
      </w:r>
      <w:r w:rsidR="004C2270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14:paraId="29D4ADD1" w14:textId="7145DB50" w:rsidR="00800AE6" w:rsidRPr="00800AE6" w:rsidRDefault="00800AE6" w:rsidP="00800A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00AE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Денежная компенсация выплачивается комитетами в течение месяца после принятия комиссией соответствующего решения путем перечисления денежных средств на базовый счет получателя денежной компенсации. </w:t>
      </w:r>
    </w:p>
    <w:p w14:paraId="278D7C82" w14:textId="77777777" w:rsidR="00800AE6" w:rsidRPr="00800AE6" w:rsidRDefault="00800AE6" w:rsidP="00800AE6">
      <w:pPr>
        <w:suppressAutoHyphens/>
        <w:autoSpaceDE w:val="0"/>
        <w:autoSpaceDN w:val="0"/>
        <w:adjustRightInd w:val="0"/>
        <w:spacing w:after="0" w:line="280" w:lineRule="exact"/>
        <w:outlineLvl w:val="0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79EE3C59" w14:textId="77777777" w:rsidR="00800AE6" w:rsidRPr="00800AE6" w:rsidRDefault="00800AE6" w:rsidP="00800AE6">
      <w:pPr>
        <w:suppressAutoHyphens/>
        <w:autoSpaceDE w:val="0"/>
        <w:autoSpaceDN w:val="0"/>
        <w:adjustRightInd w:val="0"/>
        <w:spacing w:after="0" w:line="280" w:lineRule="exact"/>
        <w:outlineLvl w:val="0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219355FC" w14:textId="77777777" w:rsidR="00800AE6" w:rsidRDefault="00800AE6"/>
    <w:sectPr w:rsidR="0080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775A"/>
    <w:multiLevelType w:val="multilevel"/>
    <w:tmpl w:val="0872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00"/>
    <w:rsid w:val="000178AE"/>
    <w:rsid w:val="00210602"/>
    <w:rsid w:val="00361BE5"/>
    <w:rsid w:val="004C2270"/>
    <w:rsid w:val="004D6D08"/>
    <w:rsid w:val="005405D2"/>
    <w:rsid w:val="00571186"/>
    <w:rsid w:val="006B58F7"/>
    <w:rsid w:val="00800AE6"/>
    <w:rsid w:val="0088680C"/>
    <w:rsid w:val="008A7700"/>
    <w:rsid w:val="00AF4611"/>
    <w:rsid w:val="00B2572B"/>
    <w:rsid w:val="00C14FEA"/>
    <w:rsid w:val="00C251D6"/>
    <w:rsid w:val="00DC5C54"/>
    <w:rsid w:val="00E87BA0"/>
    <w:rsid w:val="00F62770"/>
    <w:rsid w:val="00FA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C9B4"/>
  <w15:docId w15:val="{9C0902A6-BB5A-4599-B02E-6F588776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2023-03-07T08:21:00Z</dcterms:created>
  <dcterms:modified xsi:type="dcterms:W3CDTF">2024-02-05T05:45:00Z</dcterms:modified>
</cp:coreProperties>
</file>